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99" w:rsidRPr="006C08B5" w:rsidRDefault="003540DF" w:rsidP="00E912DD">
      <w:pPr>
        <w:pStyle w:val="20"/>
        <w:shd w:val="clear" w:color="auto" w:fill="auto"/>
        <w:spacing w:line="360" w:lineRule="auto"/>
        <w:ind w:right="20"/>
        <w:rPr>
          <w:b/>
        </w:rPr>
      </w:pPr>
      <w:bookmarkStart w:id="0" w:name="_GoBack"/>
      <w:r w:rsidRPr="00E912DD">
        <w:rPr>
          <w:b/>
        </w:rPr>
        <w:t xml:space="preserve">Образовательный минимум по географии </w:t>
      </w:r>
    </w:p>
    <w:p w:rsidR="00027499" w:rsidRPr="00E912DD" w:rsidRDefault="003540DF" w:rsidP="00027499">
      <w:pPr>
        <w:pStyle w:val="20"/>
        <w:shd w:val="clear" w:color="auto" w:fill="auto"/>
        <w:spacing w:line="360" w:lineRule="auto"/>
        <w:ind w:right="20"/>
        <w:rPr>
          <w:b/>
        </w:rPr>
      </w:pPr>
      <w:r w:rsidRPr="00E912DD">
        <w:rPr>
          <w:b/>
        </w:rPr>
        <w:t>9 класс</w:t>
      </w:r>
      <w:r w:rsidR="00027499" w:rsidRPr="006C08B5">
        <w:rPr>
          <w:b/>
        </w:rPr>
        <w:t xml:space="preserve"> </w:t>
      </w:r>
      <w:r w:rsidR="00027499" w:rsidRPr="00E912DD">
        <w:rPr>
          <w:b/>
        </w:rPr>
        <w:t>3 четверть</w:t>
      </w:r>
    </w:p>
    <w:p w:rsidR="007D451A" w:rsidRPr="006C08B5" w:rsidRDefault="007D451A" w:rsidP="00E912DD">
      <w:pPr>
        <w:pStyle w:val="20"/>
        <w:shd w:val="clear" w:color="auto" w:fill="auto"/>
        <w:spacing w:line="360" w:lineRule="auto"/>
        <w:ind w:right="20"/>
        <w:rPr>
          <w:b/>
        </w:rPr>
      </w:pPr>
    </w:p>
    <w:bookmarkEnd w:id="0"/>
    <w:p w:rsidR="007D451A" w:rsidRPr="00F55E9B" w:rsidRDefault="003540DF" w:rsidP="006C08B5">
      <w:pPr>
        <w:pStyle w:val="30"/>
        <w:shd w:val="clear" w:color="auto" w:fill="auto"/>
        <w:spacing w:before="0" w:line="360" w:lineRule="auto"/>
        <w:rPr>
          <w:b/>
          <w:i w:val="0"/>
        </w:rPr>
      </w:pPr>
      <w:r>
        <w:rPr>
          <w:rStyle w:val="31"/>
        </w:rPr>
        <w:t xml:space="preserve">Тема: </w:t>
      </w:r>
      <w:r w:rsidRPr="00F55E9B">
        <w:rPr>
          <w:b/>
          <w:i w:val="0"/>
        </w:rPr>
        <w:t>РАЙОНЫ РОССИИ.</w:t>
      </w:r>
    </w:p>
    <w:p w:rsidR="007D451A" w:rsidRDefault="003540DF" w:rsidP="00E912DD">
      <w:pPr>
        <w:pStyle w:val="40"/>
        <w:shd w:val="clear" w:color="auto" w:fill="auto"/>
        <w:spacing w:line="360" w:lineRule="auto"/>
      </w:pPr>
      <w:r>
        <w:t>Характеристика районов России:</w:t>
      </w:r>
    </w:p>
    <w:p w:rsidR="007D451A" w:rsidRPr="006C08B5" w:rsidRDefault="003540DF" w:rsidP="00E912DD">
      <w:pPr>
        <w:pStyle w:val="40"/>
        <w:shd w:val="clear" w:color="auto" w:fill="auto"/>
        <w:spacing w:line="360" w:lineRule="auto"/>
        <w:rPr>
          <w:b w:val="0"/>
        </w:rPr>
      </w:pPr>
      <w:r w:rsidRPr="006C08B5">
        <w:rPr>
          <w:b w:val="0"/>
        </w:rPr>
        <w:t>Европейский Юг,</w:t>
      </w:r>
    </w:p>
    <w:p w:rsidR="007D451A" w:rsidRPr="006C08B5" w:rsidRDefault="003540DF" w:rsidP="00E912DD">
      <w:pPr>
        <w:pStyle w:val="40"/>
        <w:shd w:val="clear" w:color="auto" w:fill="auto"/>
        <w:spacing w:line="360" w:lineRule="auto"/>
        <w:rPr>
          <w:b w:val="0"/>
        </w:rPr>
      </w:pPr>
      <w:r w:rsidRPr="006C08B5">
        <w:rPr>
          <w:b w:val="0"/>
        </w:rPr>
        <w:t>Поволжье,</w:t>
      </w:r>
    </w:p>
    <w:p w:rsidR="007D451A" w:rsidRPr="006C08B5" w:rsidRDefault="003540DF" w:rsidP="00E912DD">
      <w:pPr>
        <w:pStyle w:val="40"/>
        <w:shd w:val="clear" w:color="auto" w:fill="auto"/>
        <w:spacing w:line="360" w:lineRule="auto"/>
        <w:rPr>
          <w:b w:val="0"/>
        </w:rPr>
      </w:pPr>
      <w:r w:rsidRPr="006C08B5">
        <w:rPr>
          <w:b w:val="0"/>
        </w:rPr>
        <w:t>Урал</w:t>
      </w:r>
    </w:p>
    <w:p w:rsidR="00FA72E7" w:rsidRPr="006C08B5" w:rsidRDefault="00FA72E7" w:rsidP="00E912DD">
      <w:pPr>
        <w:pStyle w:val="20"/>
        <w:shd w:val="clear" w:color="auto" w:fill="auto"/>
        <w:spacing w:line="360" w:lineRule="auto"/>
        <w:ind w:firstLine="500"/>
        <w:jc w:val="both"/>
      </w:pPr>
      <w:r w:rsidRPr="006C08B5">
        <w:t xml:space="preserve">Западная Сибирь </w:t>
      </w:r>
    </w:p>
    <w:p w:rsidR="00FA72E7" w:rsidRPr="006C08B5" w:rsidRDefault="00FA72E7" w:rsidP="00E912DD">
      <w:pPr>
        <w:pStyle w:val="20"/>
        <w:shd w:val="clear" w:color="auto" w:fill="auto"/>
        <w:spacing w:line="360" w:lineRule="auto"/>
        <w:ind w:firstLine="500"/>
        <w:jc w:val="both"/>
      </w:pPr>
      <w:r w:rsidRPr="006C08B5">
        <w:t>Восточная Сибирь</w:t>
      </w:r>
    </w:p>
    <w:p w:rsidR="00FA72E7" w:rsidRPr="006C08B5" w:rsidRDefault="00FA72E7" w:rsidP="00E912DD">
      <w:pPr>
        <w:pStyle w:val="20"/>
        <w:shd w:val="clear" w:color="auto" w:fill="auto"/>
        <w:spacing w:line="360" w:lineRule="auto"/>
        <w:ind w:firstLine="500"/>
        <w:jc w:val="both"/>
      </w:pPr>
      <w:r w:rsidRPr="006C08B5">
        <w:t>Дальний Восток</w:t>
      </w:r>
    </w:p>
    <w:p w:rsidR="007D451A" w:rsidRDefault="003540DF" w:rsidP="00E912DD">
      <w:pPr>
        <w:pStyle w:val="20"/>
        <w:shd w:val="clear" w:color="auto" w:fill="auto"/>
        <w:spacing w:line="360" w:lineRule="auto"/>
        <w:ind w:firstLine="500"/>
        <w:jc w:val="both"/>
      </w:pPr>
      <w:r>
        <w:t>Площадь территории, состав района. Особенности его физико-экономико-географического и геополитического положения.</w:t>
      </w:r>
    </w:p>
    <w:p w:rsidR="007D451A" w:rsidRDefault="003540DF" w:rsidP="00E912DD">
      <w:pPr>
        <w:pStyle w:val="20"/>
        <w:shd w:val="clear" w:color="auto" w:fill="auto"/>
        <w:spacing w:line="360" w:lineRule="auto"/>
        <w:ind w:firstLine="500"/>
        <w:jc w:val="both"/>
      </w:pPr>
      <w:r>
        <w:rPr>
          <w:rStyle w:val="21"/>
        </w:rPr>
        <w:t xml:space="preserve">Особенности природы: </w:t>
      </w:r>
      <w:r>
        <w:t>характер поверхности, климат, внутренние воды, природные зоны, природные ресурсы.</w:t>
      </w:r>
    </w:p>
    <w:p w:rsidR="007D451A" w:rsidRDefault="003540DF" w:rsidP="00E912DD">
      <w:pPr>
        <w:pStyle w:val="20"/>
        <w:shd w:val="clear" w:color="auto" w:fill="auto"/>
        <w:spacing w:line="360" w:lineRule="auto"/>
        <w:jc w:val="left"/>
      </w:pPr>
      <w:r>
        <w:rPr>
          <w:rStyle w:val="21"/>
        </w:rPr>
        <w:t xml:space="preserve">Население: </w:t>
      </w:r>
      <w:r>
        <w:t>численность, естественный прирост иммиграции. Размещение населения. Народы и религии. Занятость населения.</w:t>
      </w:r>
    </w:p>
    <w:p w:rsidR="007D451A" w:rsidRDefault="003540DF" w:rsidP="009760D7">
      <w:pPr>
        <w:pStyle w:val="20"/>
        <w:shd w:val="clear" w:color="auto" w:fill="auto"/>
        <w:spacing w:line="360" w:lineRule="auto"/>
        <w:jc w:val="left"/>
      </w:pPr>
      <w:r>
        <w:rPr>
          <w:rStyle w:val="21"/>
        </w:rPr>
        <w:t xml:space="preserve">Хозяйство: </w:t>
      </w:r>
    </w:p>
    <w:p w:rsidR="007D451A" w:rsidRDefault="003540DF" w:rsidP="00E912DD">
      <w:pPr>
        <w:pStyle w:val="20"/>
        <w:shd w:val="clear" w:color="auto" w:fill="auto"/>
        <w:spacing w:line="360" w:lineRule="auto"/>
        <w:jc w:val="left"/>
      </w:pPr>
      <w:r>
        <w:t>География ведущих отраслей промышленности, сельского хозяйства и сферы услуг. Экологические проблемы и перспективы развития района.</w:t>
      </w:r>
    </w:p>
    <w:sectPr w:rsidR="007D451A" w:rsidSect="00860991">
      <w:pgSz w:w="11900" w:h="16840"/>
      <w:pgMar w:top="1143" w:right="827" w:bottom="1143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0DF" w:rsidRDefault="003540DF">
      <w:r>
        <w:separator/>
      </w:r>
    </w:p>
  </w:endnote>
  <w:endnote w:type="continuationSeparator" w:id="1">
    <w:p w:rsidR="003540DF" w:rsidRDefault="00354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0DF" w:rsidRDefault="003540DF"/>
  </w:footnote>
  <w:footnote w:type="continuationSeparator" w:id="1">
    <w:p w:rsidR="003540DF" w:rsidRDefault="003540D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D451A"/>
    <w:rsid w:val="00027499"/>
    <w:rsid w:val="003540DF"/>
    <w:rsid w:val="005357C2"/>
    <w:rsid w:val="005A4F89"/>
    <w:rsid w:val="006C08B5"/>
    <w:rsid w:val="006C724F"/>
    <w:rsid w:val="007D451A"/>
    <w:rsid w:val="00801A07"/>
    <w:rsid w:val="00860991"/>
    <w:rsid w:val="009760D7"/>
    <w:rsid w:val="00E912DD"/>
    <w:rsid w:val="00F55E9B"/>
    <w:rsid w:val="00FA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09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0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8609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Полужирный;Не курсив"/>
    <w:basedOn w:val="3"/>
    <w:rsid w:val="008609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609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609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860991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60991"/>
    <w:pPr>
      <w:shd w:val="clear" w:color="auto" w:fill="FFFFFF"/>
      <w:spacing w:before="280" w:line="274" w:lineRule="exact"/>
      <w:ind w:firstLine="500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860991"/>
    <w:pPr>
      <w:shd w:val="clear" w:color="auto" w:fill="FFFFFF"/>
      <w:spacing w:line="274" w:lineRule="exact"/>
      <w:ind w:firstLine="50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80" w:line="274" w:lineRule="exact"/>
      <w:ind w:firstLine="500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50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Win_DEZEL</dc:creator>
  <cp:lastModifiedBy>tshurbaeva_os</cp:lastModifiedBy>
  <cp:revision>7</cp:revision>
  <cp:lastPrinted>2024-01-17T08:08:00Z</cp:lastPrinted>
  <dcterms:created xsi:type="dcterms:W3CDTF">2024-01-16T20:12:00Z</dcterms:created>
  <dcterms:modified xsi:type="dcterms:W3CDTF">2024-01-17T08:08:00Z</dcterms:modified>
</cp:coreProperties>
</file>